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AD7" w:rsidRPr="00394796" w:rsidRDefault="004C5AD7" w:rsidP="004C5AD7">
      <w:pPr>
        <w:spacing w:after="0"/>
        <w:ind w:firstLine="709"/>
        <w:jc w:val="center"/>
        <w:rPr>
          <w:b/>
        </w:rPr>
      </w:pPr>
      <w:r w:rsidRPr="00394796">
        <w:rPr>
          <w:b/>
        </w:rPr>
        <w:t>Порядок предоставления осужденным свиданий</w:t>
      </w:r>
    </w:p>
    <w:p w:rsidR="00497F02" w:rsidRDefault="00497F02" w:rsidP="004C5AD7">
      <w:pPr>
        <w:spacing w:after="0"/>
        <w:ind w:firstLine="709"/>
        <w:rPr>
          <w:rFonts w:cs="Times New Roman"/>
          <w:sz w:val="28"/>
          <w:szCs w:val="28"/>
          <w:lang w:val="en-US"/>
        </w:rPr>
      </w:pPr>
    </w:p>
    <w:p w:rsidR="004C5AD7" w:rsidRDefault="00497F02" w:rsidP="004C5AD7">
      <w:pPr>
        <w:spacing w:after="0"/>
        <w:ind w:firstLine="709"/>
      </w:pPr>
      <w:r w:rsidRPr="006320AF">
        <w:rPr>
          <w:rFonts w:cs="Times New Roman"/>
          <w:sz w:val="28"/>
          <w:szCs w:val="28"/>
        </w:rPr>
        <w:t xml:space="preserve">Приказом Министерства юстиции Российской Федерации </w:t>
      </w:r>
      <w:bookmarkStart w:id="0" w:name="_GoBack"/>
      <w:bookmarkEnd w:id="0"/>
      <w:r w:rsidRPr="006320AF">
        <w:rPr>
          <w:rFonts w:cs="Times New Roman"/>
          <w:sz w:val="28"/>
          <w:szCs w:val="28"/>
        </w:rPr>
        <w:t>от 16.12.2016 № 295  утверждены Правила внутреннего распорядка исправительных учреждений, согласно которым осужденным</w:t>
      </w:r>
      <w:r>
        <w:t xml:space="preserve"> </w:t>
      </w:r>
      <w:r w:rsidR="004C5AD7">
        <w:t>предоставляются краткосрочные свидания продолжительностью четыре часа и длительные свидания продолжительностью трое суток на территории ИУ.</w:t>
      </w:r>
    </w:p>
    <w:p w:rsidR="004C5AD7" w:rsidRDefault="004C5AD7" w:rsidP="004C5AD7">
      <w:pPr>
        <w:spacing w:after="0"/>
        <w:ind w:firstLine="709"/>
      </w:pPr>
      <w:r>
        <w:t>Краткосрочные свидания предоставляются с родственниками или иными лицами в присутствии администрации ИУ. Длительные свидания предоставляются с правом совместного проживания с супругом (супругой), родителями, детьми, усыновителями, усыновленными, родными братьями и сестрами, дедушками, бабушками, внуками, а с разрешения начальника ИУ - с иными лицами.</w:t>
      </w:r>
    </w:p>
    <w:p w:rsidR="004C5AD7" w:rsidRDefault="004C5AD7" w:rsidP="004C5AD7">
      <w:pPr>
        <w:spacing w:after="0"/>
        <w:ind w:firstLine="709"/>
      </w:pPr>
      <w:r>
        <w:t>Количество лиц, допускаемых на длительное свидание, определяется с учетом вместимости комнат длительных свиданий и графика предоставления свиданий.</w:t>
      </w:r>
    </w:p>
    <w:p w:rsidR="004C5AD7" w:rsidRDefault="004C5AD7" w:rsidP="004C5AD7">
      <w:pPr>
        <w:spacing w:after="0"/>
        <w:ind w:firstLine="709"/>
      </w:pPr>
      <w:r>
        <w:t>Разрешение на свидание дается начальником ИУ, лицом, его замещающим либо назначенным приказом начальника ИУ ответственным по ИУ, в выходные и праздничные дни по заявлению (в том числе посредством электронной записи) осужденного либо лица, прибывшего к нему на свидание.</w:t>
      </w:r>
    </w:p>
    <w:p w:rsidR="004C5AD7" w:rsidRDefault="004C5AD7" w:rsidP="004C5AD7">
      <w:pPr>
        <w:spacing w:after="0"/>
        <w:ind w:firstLine="709"/>
      </w:pPr>
      <w:proofErr w:type="gramStart"/>
      <w:r>
        <w:t>Длительные свидания с супругом (супругой), родителями, детьми, усыновителями, усыновленными, родными братьями и сестрами, дедушками, бабушками предоставляются по документам, подтверждающим их родство (свойство) с осужденными.</w:t>
      </w:r>
      <w:proofErr w:type="gramEnd"/>
    </w:p>
    <w:p w:rsidR="004C5AD7" w:rsidRDefault="004C5AD7" w:rsidP="004C5AD7">
      <w:pPr>
        <w:spacing w:after="0"/>
        <w:ind w:firstLine="709"/>
      </w:pPr>
      <w:r>
        <w:t>Осужденные освобождаются от работы на период длительных и краткосрочных свиданий с последующей или предшествующей отработкой.</w:t>
      </w:r>
    </w:p>
    <w:p w:rsidR="004C5AD7" w:rsidRDefault="004C5AD7" w:rsidP="004C5AD7">
      <w:pPr>
        <w:spacing w:after="0"/>
        <w:ind w:firstLine="709"/>
      </w:pPr>
      <w:r>
        <w:t>Воспользоваться правом на предоставление свидания осужденный может сразу же после распределения из карантинного отделения в отряд (для тюрем - общую камеру), независимо от того, имел ли он предыдущее свидание в местах содержания под стражей. При наличии права на краткосрочное и длительное свидания вид первого определяет осужденный, при этом длительное свидание предоставляется в порядке общей очереди. Последующие свидания предоставляются по истечении периода, равного частному от деления двенадцати месяцев на количество свиданий данного вида, полагающихся осужденному в год.</w:t>
      </w:r>
    </w:p>
    <w:p w:rsidR="004C5AD7" w:rsidRDefault="004C5AD7" w:rsidP="004C5AD7">
      <w:pPr>
        <w:spacing w:after="0"/>
        <w:ind w:firstLine="709"/>
      </w:pPr>
      <w:r>
        <w:t>При переводе осужденного из одних условий содержания в другие периодичность предоставления свиданий исчисляется от даты предоставления последнего в предыдущих условиях отбывания наказания.</w:t>
      </w:r>
    </w:p>
    <w:p w:rsidR="004C5AD7" w:rsidRDefault="004C5AD7" w:rsidP="004C5AD7">
      <w:pPr>
        <w:spacing w:after="0"/>
        <w:ind w:firstLine="709"/>
      </w:pPr>
      <w:r>
        <w:t>Время, в течение которого свидания осужденным не предоставлялись в связи с введением режима особых условий, засчитывается в срок, по истечении которого осужденным могут быть предоставлены свидания.</w:t>
      </w:r>
    </w:p>
    <w:p w:rsidR="004C5AD7" w:rsidRDefault="004C5AD7" w:rsidP="004C5AD7">
      <w:pPr>
        <w:spacing w:after="0"/>
        <w:ind w:firstLine="709"/>
      </w:pPr>
      <w:r>
        <w:t>Продолжительность свиданий может быть сокращена администрацией ИУ по письменному заявлению лиц, находящихся на свидании. Объединение свиданий либо деление одного свидания на несколько не допускается.</w:t>
      </w:r>
    </w:p>
    <w:p w:rsidR="004C5AD7" w:rsidRDefault="004C5AD7" w:rsidP="004C5AD7">
      <w:pPr>
        <w:spacing w:after="0"/>
        <w:ind w:firstLine="709"/>
      </w:pPr>
      <w:r>
        <w:t xml:space="preserve">На </w:t>
      </w:r>
      <w:proofErr w:type="gramStart"/>
      <w:r>
        <w:t>свидания</w:t>
      </w:r>
      <w:proofErr w:type="gramEnd"/>
      <w:r>
        <w:t xml:space="preserve"> осужденные должны являться в опрятном виде. На период длительных свиданий они могут пользоваться одеждой, бельем и обувью, принесенными родственниками. Осужденные до и после свиданий подвергаются личному обыску, а их вещи - досмотру.</w:t>
      </w:r>
    </w:p>
    <w:p w:rsidR="004C5AD7" w:rsidRDefault="004C5AD7" w:rsidP="004C5AD7">
      <w:pPr>
        <w:spacing w:after="0"/>
        <w:ind w:firstLine="709"/>
      </w:pPr>
      <w:r>
        <w:t xml:space="preserve">Лица, прибывшие на свидание с осужденными, после разъяснения им администрацией ИУ порядка проведения свидания сдают запрещенные к использованию в ИУ вещи, деньги и ценности на хранение до окончания свидания младшему инспектору по проведению свиданий под роспись в специальном журнале. После чего одежда и вещи граждан, прибывших на свидание, подлежат досмотру. В </w:t>
      </w:r>
      <w:r>
        <w:lastRenderedPageBreak/>
        <w:t>случае обнаружения запрещенных вещей администрация ИУ принимает меры в соответствии с требованиями законодательства Российской Федерации и настоящих Правил.</w:t>
      </w:r>
    </w:p>
    <w:p w:rsidR="004C5AD7" w:rsidRDefault="004C5AD7" w:rsidP="004C5AD7">
      <w:pPr>
        <w:spacing w:after="0"/>
        <w:ind w:firstLine="709"/>
      </w:pPr>
      <w:r>
        <w:t>В случае отказа лица, прибывшего на длительное свидание, от досмотра длительное свидание не предоставляется, однако ему может быть предоставлено краткосрочное свидание.</w:t>
      </w:r>
    </w:p>
    <w:p w:rsidR="004C5AD7" w:rsidRDefault="004C5AD7" w:rsidP="004C5AD7">
      <w:pPr>
        <w:spacing w:after="0"/>
        <w:ind w:firstLine="709"/>
      </w:pPr>
      <w:r>
        <w:t>Для получения юридической помощи осужденным предоставляются свидания с адвокатами, иными лицами, имеющими право на оказание такой помощи, без ограничения их числа продолжительностью до четырех часов. По заявлению осужденного свидания с адвокатом предоставляются наедине, вне пределов слышимости третьих лиц и без применения технических сре</w:t>
      </w:r>
      <w:proofErr w:type="gramStart"/>
      <w:r>
        <w:t>дств пр</w:t>
      </w:r>
      <w:proofErr w:type="gramEnd"/>
      <w:r>
        <w:t>ослушивания.</w:t>
      </w:r>
    </w:p>
    <w:p w:rsidR="004C5AD7" w:rsidRDefault="004C5AD7" w:rsidP="004C5AD7">
      <w:pPr>
        <w:spacing w:after="0"/>
        <w:ind w:firstLine="709"/>
      </w:pPr>
      <w:r>
        <w:t>В случае передачи либо попытки передачи осужденному или осужденным лицам, прибывшим на свидание, или лицу, прибывшему на свидание, запрещенных к хранению и использованию предметов, веществ и продуктов питания свидание немедленно прекращается.</w:t>
      </w:r>
    </w:p>
    <w:p w:rsidR="004C5AD7" w:rsidRDefault="004C5AD7" w:rsidP="004C5AD7">
      <w:pPr>
        <w:spacing w:after="0"/>
        <w:ind w:firstLine="709"/>
      </w:pPr>
      <w:r>
        <w:t>При нарушении прибывшими или осужденным установленного Правилами порядка проведения свидания оно немедленно прекращается.</w:t>
      </w:r>
    </w:p>
    <w:p w:rsidR="004C5AD7" w:rsidRDefault="004C5AD7" w:rsidP="004C5AD7">
      <w:pPr>
        <w:spacing w:after="0"/>
        <w:ind w:firstLine="709"/>
      </w:pPr>
      <w:r>
        <w:t>На длительные свидания разрешается проносить продукты питания (за исключением всех видов алкогольной продукции и пива), а также вещи, не относящиеся к категории запрещенных вещей.</w:t>
      </w:r>
    </w:p>
    <w:p w:rsidR="004C5AD7" w:rsidRDefault="004C5AD7" w:rsidP="004C5AD7">
      <w:pPr>
        <w:spacing w:after="0"/>
        <w:ind w:firstLine="709"/>
      </w:pPr>
      <w:r>
        <w:t xml:space="preserve"> Замена длительных свиданий на краткосрочные, а также свиданий на телефонные разговоры, в том числе с использованием систем видеосвязи при наличии технических возможностей, производится по письменному заявлению осужденного.</w:t>
      </w:r>
    </w:p>
    <w:p w:rsidR="004C5AD7" w:rsidRDefault="004C5AD7" w:rsidP="004C5AD7">
      <w:pPr>
        <w:spacing w:after="0"/>
        <w:ind w:firstLine="709"/>
      </w:pPr>
      <w:r>
        <w:t>В целях реализации права осужденного на свободу вероисповедания в ИУ осужденным разрешается совершение религиозных обрядов, пользование предметами культа и религиозной литературой. Для совершения религиозных обрядов священнослужителям разрешается проносить на территорию ИУ необходимые им предметы культа, перечень которых определен в соглашениях о взаимодействии территориального органа УИС с зарегистрированными в установленном порядке централизованными религиозными организациями, в том числе вещество для совершения причастия (евхаристические хлеб и вино). Хранение вещества для совершения причастия (евхаристические хлеб и вино) на территории ИУ после проведения богослужения (религиозного обряда) не допускается.</w:t>
      </w:r>
    </w:p>
    <w:p w:rsidR="006235E0" w:rsidRDefault="006235E0"/>
    <w:sectPr w:rsidR="006235E0" w:rsidSect="00882EAD">
      <w:pgSz w:w="11907" w:h="16840" w:code="9"/>
      <w:pgMar w:top="907" w:right="851" w:bottom="851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C5AD7"/>
    <w:rsid w:val="000851D4"/>
    <w:rsid w:val="000C7A01"/>
    <w:rsid w:val="00160591"/>
    <w:rsid w:val="00497F02"/>
    <w:rsid w:val="004C5AD7"/>
    <w:rsid w:val="006235E0"/>
    <w:rsid w:val="00882EAD"/>
    <w:rsid w:val="008A5D4E"/>
    <w:rsid w:val="00DC54FA"/>
    <w:rsid w:val="00EF7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D7"/>
    <w:pPr>
      <w:spacing w:line="240" w:lineRule="auto"/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2017-01-17T12:52:00Z</dcterms:created>
  <dcterms:modified xsi:type="dcterms:W3CDTF">2017-01-17T12:52:00Z</dcterms:modified>
</cp:coreProperties>
</file>